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ACBD" w14:textId="77777777" w:rsidR="00681CA6" w:rsidRDefault="00A93E9E" w:rsidP="00681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9E">
        <w:rPr>
          <w:rFonts w:ascii="Times New Roman" w:hAnsi="Times New Roman" w:cs="Times New Roman"/>
          <w:b/>
          <w:bCs/>
          <w:sz w:val="24"/>
          <w:szCs w:val="24"/>
        </w:rPr>
        <w:t xml:space="preserve">Sprawozdanie z realizacji programu edukacyjnego </w:t>
      </w:r>
    </w:p>
    <w:p w14:paraId="722C9503" w14:textId="3E2B4809" w:rsidR="00A93E9E" w:rsidRPr="00A93E9E" w:rsidRDefault="00A93E9E" w:rsidP="00093B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9E">
        <w:rPr>
          <w:rFonts w:ascii="Times New Roman" w:hAnsi="Times New Roman" w:cs="Times New Roman"/>
          <w:b/>
          <w:bCs/>
          <w:sz w:val="24"/>
          <w:szCs w:val="24"/>
        </w:rPr>
        <w:t>„Skąd się biorą produkty ekologiczne”</w:t>
      </w:r>
      <w:r w:rsidR="00093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3B2D" w:rsidRPr="00093B2D">
        <w:rPr>
          <w:rFonts w:ascii="Times New Roman" w:hAnsi="Times New Roman" w:cs="Times New Roman"/>
          <w:b/>
          <w:bCs/>
          <w:sz w:val="24"/>
          <w:szCs w:val="24"/>
        </w:rPr>
        <w:t>w g</w:t>
      </w:r>
      <w:r w:rsidRPr="00A93E9E">
        <w:rPr>
          <w:rFonts w:ascii="Times New Roman" w:hAnsi="Times New Roman" w:cs="Times New Roman"/>
          <w:b/>
          <w:bCs/>
          <w:sz w:val="24"/>
          <w:szCs w:val="24"/>
        </w:rPr>
        <w:t>rup</w:t>
      </w:r>
      <w:r w:rsidR="00093B2D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A93E9E">
        <w:rPr>
          <w:rFonts w:ascii="Times New Roman" w:hAnsi="Times New Roman" w:cs="Times New Roman"/>
          <w:b/>
          <w:bCs/>
          <w:sz w:val="24"/>
          <w:szCs w:val="24"/>
        </w:rPr>
        <w:t xml:space="preserve"> „Smerfy”</w:t>
      </w:r>
      <w:r w:rsidR="00BB7344" w:rsidRPr="00093B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F7D407" w14:textId="1B3EA516" w:rsidR="00A93E9E" w:rsidRPr="00A93E9E" w:rsidRDefault="00A93E9E" w:rsidP="00681CA6">
      <w:p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W roku szkolnym 2024/2025 grupa IV „Smerfy” realizowała program edukacyjny pt. „Skąd się biorą produkty ekologiczne”, którego głównym celem było przybliżenie dzieciom zagadnień związanych z ekologiczną żywnością oraz kształtowanie postaw proekologicznych i świadomych wyborów konsumenckich już od najmłodszych lat.</w:t>
      </w:r>
    </w:p>
    <w:p w14:paraId="698DEB81" w14:textId="77777777" w:rsidR="00A93E9E" w:rsidRPr="00A93E9E" w:rsidRDefault="00A93E9E" w:rsidP="00681CA6">
      <w:p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Cele i działania podjęte w ramach programu:</w:t>
      </w:r>
    </w:p>
    <w:p w14:paraId="0490A156" w14:textId="77777777" w:rsidR="00A93E9E" w:rsidRPr="00A93E9E" w:rsidRDefault="00A93E9E" w:rsidP="00681CA6">
      <w:p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W trakcie realizacji programu dzieci:</w:t>
      </w:r>
    </w:p>
    <w:p w14:paraId="3B8A222E" w14:textId="77777777" w:rsidR="00A93E9E" w:rsidRPr="00A93E9E" w:rsidRDefault="00A93E9E" w:rsidP="00681C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poznały pojęcie „produkt ekologiczny” i nauczyły się odróżniać go od produktów konwencjonalnych,</w:t>
      </w:r>
    </w:p>
    <w:p w14:paraId="3D4E128E" w14:textId="77777777" w:rsidR="00A93E9E" w:rsidRPr="00A93E9E" w:rsidRDefault="00A93E9E" w:rsidP="00681C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dowiedziały się, czym są uprawy ekologiczne i jak wygląda hodowla zwierząt w gospodarstwach ekologicznych,</w:t>
      </w:r>
    </w:p>
    <w:p w14:paraId="772AB53D" w14:textId="77777777" w:rsidR="00A93E9E" w:rsidRPr="00A93E9E" w:rsidRDefault="00A93E9E" w:rsidP="00681C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uczestniczyły w rozmowach o tym, dlaczego warto jeść zdrową żywność i jakie znaczenie ma ona dla zdrowia człowieka oraz środowiska,</w:t>
      </w:r>
    </w:p>
    <w:p w14:paraId="3C77D554" w14:textId="77777777" w:rsidR="00A93E9E" w:rsidRPr="00A93E9E" w:rsidRDefault="00A93E9E" w:rsidP="00681C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nauczyły się rozpoznawać znaki certyfikacji produktów ekologicznych,</w:t>
      </w:r>
    </w:p>
    <w:p w14:paraId="5C3FCE35" w14:textId="77777777" w:rsidR="00A93E9E" w:rsidRPr="00A93E9E" w:rsidRDefault="00A93E9E" w:rsidP="00681C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poznały drogę „od pola do stołu” i pojęcia takie jak: lokalne produkty, sezonowość, zdrowe nawyki żywieniowe,</w:t>
      </w:r>
    </w:p>
    <w:p w14:paraId="43D7BCEA" w14:textId="5E51CAD8" w:rsidR="00A93E9E" w:rsidRPr="00A93E9E" w:rsidRDefault="00A93E9E" w:rsidP="00681CA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brały udział w działaniach praktycznych: oglądały warzywa i owoce ekologiczne, sadziły zioła, degustowały zdrowe przekąski oraz uczestniczyły w tworzeniu plakatu promującego ekologiczne wybory konsumenckie.</w:t>
      </w:r>
    </w:p>
    <w:p w14:paraId="467741DC" w14:textId="77777777" w:rsidR="00A93E9E" w:rsidRPr="00A93E9E" w:rsidRDefault="00A93E9E" w:rsidP="00681CA6">
      <w:p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Zaangażowanie dzieci:</w:t>
      </w:r>
    </w:p>
    <w:p w14:paraId="2842A02F" w14:textId="2AEF3101" w:rsidR="00A93E9E" w:rsidRPr="00A93E9E" w:rsidRDefault="00A93E9E" w:rsidP="00681CA6">
      <w:p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Dzieci wykazywały bardzo duże zainteresowanie tematyką. Z zaangażowaniem uczestniczyły w zajęciach, zadawały pytania, dzieliły się doświadczeniami z domu oraz chętnie brały udział w działaniach praktycznych. Tematyka ekologii i zdrowego żywienia była dla nich atrakcyjna i inspirująca.</w:t>
      </w:r>
    </w:p>
    <w:p w14:paraId="1F07E3A6" w14:textId="77777777" w:rsidR="00A93E9E" w:rsidRPr="00A93E9E" w:rsidRDefault="00A93E9E" w:rsidP="00681CA6">
      <w:p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Wnioski z realizacji programu:</w:t>
      </w:r>
    </w:p>
    <w:p w14:paraId="0CB5101B" w14:textId="77777777" w:rsidR="00A93E9E" w:rsidRPr="00A93E9E" w:rsidRDefault="00A93E9E" w:rsidP="00681CA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Dzieci w wieku przedszkolnym są gotowe do podejmowania tematów ekologicznych i zdrowotnych. Potrafią rozróżniać produkty zdrowe od przetworzonych i rozumieją, dlaczego warto wybierać żywność ekologiczną.</w:t>
      </w:r>
    </w:p>
    <w:p w14:paraId="19378326" w14:textId="77777777" w:rsidR="00A93E9E" w:rsidRPr="00A93E9E" w:rsidRDefault="00A93E9E" w:rsidP="00681CA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Zajęcia praktyczne mają największą wartość edukacyjną. Sadzenie, gotowanie, degustacje i obserwacje umożliwiały dzieciom głębsze zrozumienie tematu i sprawiały im dużo radości.</w:t>
      </w:r>
    </w:p>
    <w:p w14:paraId="01AF0A25" w14:textId="77777777" w:rsidR="00A93E9E" w:rsidRPr="00A93E9E" w:rsidRDefault="00A93E9E" w:rsidP="00681CA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Dzieci chętnie dzieliły się zdobytą wiedzą z rodzicami. Często opowiadały w domach o tym, czego się nauczyły, wpływając na rodzinne wybory zakupowe i nawyki żywieniowe.</w:t>
      </w:r>
    </w:p>
    <w:p w14:paraId="3324EFE7" w14:textId="77777777" w:rsidR="00A93E9E" w:rsidRPr="00A93E9E" w:rsidRDefault="00A93E9E" w:rsidP="00681CA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lastRenderedPageBreak/>
        <w:t>Program miał pozytywny wpływ na postawy proekologiczne. Dzieci zwracały większą uwagę na marnowanie jedzenia, sortowanie śmieci oraz wybór produktów w opakowaniach przyjaznych środowisku.</w:t>
      </w:r>
    </w:p>
    <w:p w14:paraId="225F590B" w14:textId="77777777" w:rsidR="00A93E9E" w:rsidRPr="00A93E9E" w:rsidRDefault="00A93E9E" w:rsidP="00681CA6">
      <w:p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Podsumowanie:</w:t>
      </w:r>
    </w:p>
    <w:p w14:paraId="3EE7B9C9" w14:textId="77777777" w:rsidR="00A93E9E" w:rsidRDefault="00A93E9E" w:rsidP="00681CA6">
      <w:pPr>
        <w:jc w:val="both"/>
        <w:rPr>
          <w:rFonts w:ascii="Times New Roman" w:hAnsi="Times New Roman" w:cs="Times New Roman"/>
          <w:sz w:val="24"/>
          <w:szCs w:val="24"/>
        </w:rPr>
      </w:pPr>
      <w:r w:rsidRPr="00A93E9E">
        <w:rPr>
          <w:rFonts w:ascii="Times New Roman" w:hAnsi="Times New Roman" w:cs="Times New Roman"/>
          <w:sz w:val="24"/>
          <w:szCs w:val="24"/>
        </w:rPr>
        <w:t>Realizacja programu „Skąd się biorą produkty ekologiczne” w grupie 6-latków przebiegła bardzo pomyślnie. Dzieci z entuzjazmem i zaangażowaniem uczestniczyły w zajęciach, z łatwością przyswajały nowe treści i wykazały się dużą dojrzałością w rozumieniu zagadnień związanych ze zdrowym stylem życia. Program osiągnął swoje cele i z całą pewnością warto go kontynuować w przyszłości.</w:t>
      </w:r>
    </w:p>
    <w:p w14:paraId="0997E250" w14:textId="77777777" w:rsidR="00BB7344" w:rsidRDefault="00BB7344" w:rsidP="00681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21BCC" w14:textId="124C613C" w:rsidR="00BB7344" w:rsidRPr="00A93E9E" w:rsidRDefault="00BB7344" w:rsidP="00BB73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Zamojska</w:t>
      </w:r>
    </w:p>
    <w:p w14:paraId="334A2C7A" w14:textId="30527700" w:rsidR="0086287F" w:rsidRPr="00681CA6" w:rsidRDefault="0086287F" w:rsidP="00681C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287F" w:rsidRPr="0068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5C12"/>
    <w:multiLevelType w:val="multilevel"/>
    <w:tmpl w:val="ADD6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915CF"/>
    <w:multiLevelType w:val="multilevel"/>
    <w:tmpl w:val="93AC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96FC8"/>
    <w:multiLevelType w:val="multilevel"/>
    <w:tmpl w:val="4A7A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6368E6"/>
    <w:multiLevelType w:val="multilevel"/>
    <w:tmpl w:val="F8F4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420232">
    <w:abstractNumId w:val="2"/>
  </w:num>
  <w:num w:numId="2" w16cid:durableId="135146603">
    <w:abstractNumId w:val="3"/>
  </w:num>
  <w:num w:numId="3" w16cid:durableId="1746368307">
    <w:abstractNumId w:val="0"/>
  </w:num>
  <w:num w:numId="4" w16cid:durableId="2826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7F"/>
    <w:rsid w:val="00093B2D"/>
    <w:rsid w:val="00396D83"/>
    <w:rsid w:val="00497A33"/>
    <w:rsid w:val="005C70BF"/>
    <w:rsid w:val="00601404"/>
    <w:rsid w:val="006302D0"/>
    <w:rsid w:val="00681CA6"/>
    <w:rsid w:val="006A7465"/>
    <w:rsid w:val="0086287F"/>
    <w:rsid w:val="00A93E9E"/>
    <w:rsid w:val="00BB7344"/>
    <w:rsid w:val="00C525EA"/>
    <w:rsid w:val="00CA598B"/>
    <w:rsid w:val="00D6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2B5F"/>
  <w15:chartTrackingRefBased/>
  <w15:docId w15:val="{2F49E8DE-2E14-4F97-AC7B-F6BA6822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8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8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8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8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8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8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8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8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8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8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dcterms:created xsi:type="dcterms:W3CDTF">2025-06-16T11:53:00Z</dcterms:created>
  <dcterms:modified xsi:type="dcterms:W3CDTF">2025-06-16T11:53:00Z</dcterms:modified>
</cp:coreProperties>
</file>